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9AD5" w14:textId="4D87FA1A" w:rsidR="00EF4891" w:rsidRPr="00A31830" w:rsidRDefault="00EF4891" w:rsidP="00EF4891">
      <w:pPr>
        <w:pStyle w:val="Titel1"/>
      </w:pPr>
      <w:r w:rsidRPr="00A31830">
        <w:t>T</w:t>
      </w:r>
      <w:r w:rsidR="00261A6C">
        <w:t xml:space="preserve">emplate for Abstract </w:t>
      </w:r>
      <w:r w:rsidR="00A71D73">
        <w:t>plus PPT or Poster</w:t>
      </w:r>
    </w:p>
    <w:p w14:paraId="789E62BB" w14:textId="77777777" w:rsidR="00F42931" w:rsidRPr="000F5C59" w:rsidRDefault="00F42931" w:rsidP="00F42931">
      <w:pPr>
        <w:pStyle w:val="Authors"/>
        <w:rPr>
          <w:bCs/>
          <w:color w:val="000000" w:themeColor="text1"/>
          <w:sz w:val="22"/>
          <w:szCs w:val="22"/>
        </w:rPr>
      </w:pPr>
      <w:r w:rsidRPr="006921FE">
        <w:rPr>
          <w:bCs/>
          <w:color w:val="000000" w:themeColor="text1"/>
        </w:rPr>
        <w:t>First name LAST NAME</w:t>
      </w:r>
      <w:r w:rsidRPr="006921FE">
        <w:rPr>
          <w:bCs/>
          <w:color w:val="000000" w:themeColor="text1"/>
          <w:vertAlign w:val="superscript"/>
        </w:rPr>
        <w:t xml:space="preserve"> 1</w:t>
      </w:r>
      <w:r w:rsidRPr="006921FE">
        <w:rPr>
          <w:bCs/>
          <w:color w:val="000000" w:themeColor="text1"/>
        </w:rPr>
        <w:t>, First name LAST NAME</w:t>
      </w:r>
      <w:r w:rsidRPr="006921FE">
        <w:rPr>
          <w:bCs/>
          <w:color w:val="000000" w:themeColor="text1"/>
          <w:vertAlign w:val="superscript"/>
        </w:rPr>
        <w:t xml:space="preserve"> 2</w:t>
      </w:r>
      <w:r>
        <w:rPr>
          <w:bCs/>
          <w:color w:val="000000" w:themeColor="text1"/>
        </w:rPr>
        <w:t>, …</w:t>
      </w:r>
    </w:p>
    <w:p w14:paraId="6F3EA262" w14:textId="77777777" w:rsidR="00F42931" w:rsidRPr="006921FE" w:rsidRDefault="00F42931" w:rsidP="00F42931">
      <w:pPr>
        <w:pStyle w:val="Authors"/>
        <w:spacing w:line="276" w:lineRule="exact"/>
        <w:rPr>
          <w:bCs/>
          <w:color w:val="000000" w:themeColor="text1"/>
        </w:rPr>
      </w:pPr>
      <w:r w:rsidRPr="006921FE">
        <w:rPr>
          <w:bCs/>
          <w:color w:val="000000" w:themeColor="text1"/>
          <w:vertAlign w:val="superscript"/>
        </w:rPr>
        <w:t xml:space="preserve">1 </w:t>
      </w:r>
      <w:r w:rsidRPr="006921FE">
        <w:rPr>
          <w:bCs/>
          <w:color w:val="000000" w:themeColor="text1"/>
        </w:rPr>
        <w:t xml:space="preserve">Company, City, Country, e-mail </w:t>
      </w:r>
    </w:p>
    <w:p w14:paraId="50E86C95" w14:textId="77777777" w:rsidR="00F42931" w:rsidRPr="006921FE" w:rsidRDefault="00F42931" w:rsidP="00F42931">
      <w:pPr>
        <w:pStyle w:val="Authors"/>
        <w:spacing w:line="276" w:lineRule="exact"/>
        <w:rPr>
          <w:bCs/>
          <w:color w:val="000000" w:themeColor="text1"/>
        </w:rPr>
      </w:pPr>
      <w:r w:rsidRPr="006921FE">
        <w:rPr>
          <w:bCs/>
          <w:color w:val="000000" w:themeColor="text1"/>
          <w:vertAlign w:val="superscript"/>
        </w:rPr>
        <w:t xml:space="preserve">2 </w:t>
      </w:r>
      <w:r w:rsidRPr="006921FE">
        <w:rPr>
          <w:bCs/>
          <w:color w:val="000000" w:themeColor="text1"/>
        </w:rPr>
        <w:t>Company, City, Country, e-mail</w:t>
      </w:r>
    </w:p>
    <w:p w14:paraId="13CEF182" w14:textId="65148861" w:rsidR="007C43A1" w:rsidRDefault="007A3A09" w:rsidP="007C43A1">
      <w:pPr>
        <w:pStyle w:val="berschrift1"/>
      </w:pPr>
      <w:r>
        <w:t>Abstract</w:t>
      </w:r>
    </w:p>
    <w:p w14:paraId="536D3AE9" w14:textId="77777777" w:rsidR="00036C3B" w:rsidRDefault="00036C3B" w:rsidP="00036C3B">
      <w:pPr>
        <w:rPr>
          <w:color w:val="000000" w:themeColor="text1"/>
        </w:rPr>
      </w:pPr>
      <w:r w:rsidRPr="00036C3B">
        <w:rPr>
          <w:color w:val="000000" w:themeColor="text1"/>
        </w:rPr>
        <w:t xml:space="preserve">Lorem ipsum dolor sit amet, consectetur adipiscing elit. </w:t>
      </w:r>
      <w:r w:rsidRPr="00AE2F31">
        <w:rPr>
          <w:color w:val="000000" w:themeColor="text1"/>
        </w:rPr>
        <w:t xml:space="preserve">Vivamus euismod leo sed enim iaculis dignissim. In sapien arcu, auctor vitae ex ac, tincidunt sodales purus. Nulla et interdum purus, sed consequat erat. Suspendisse bibendum sodales leo id fermentum. </w:t>
      </w:r>
    </w:p>
    <w:p w14:paraId="2079F176" w14:textId="77777777" w:rsidR="00036C3B" w:rsidRDefault="00036C3B" w:rsidP="00036C3B">
      <w:pPr>
        <w:pStyle w:val="StandardIntended"/>
      </w:pPr>
      <w:r w:rsidRPr="00AE2F31">
        <w:t xml:space="preserve">Maecenas pretium, libero vitae tristique cursus, dolor risus egestas magna, non rutrum dolor dui eu lorem. Mauris convallis, lectus sit amet tincidunt euismod, tortor nulla placerat risus, at suscipit diam erat in lacus. Nullam ut felis et massa auctor cursus ac id diam. Lorem ipsum dolor sit amet, consectetur adipiscing elit. </w:t>
      </w:r>
    </w:p>
    <w:p w14:paraId="0130F62A" w14:textId="77777777" w:rsidR="00036C3B" w:rsidRDefault="00036C3B" w:rsidP="00036C3B">
      <w:pPr>
        <w:pStyle w:val="StandardIntended"/>
      </w:pPr>
      <w:r w:rsidRPr="00AE2F31">
        <w:t xml:space="preserve">Vivamus euismod leo sed enim iaculis dignissim. In sapien arcu, auctor vitae ex ac, tincidunt sodales purus. </w:t>
      </w:r>
      <w:r w:rsidRPr="00DB0AED">
        <w:rPr>
          <w:bCs/>
        </w:rPr>
        <w:t>Nulla</w:t>
      </w:r>
      <w:r w:rsidRPr="00550326">
        <w:t xml:space="preserve"> </w:t>
      </w:r>
      <w:r w:rsidRPr="00AE2F31">
        <w:t xml:space="preserve">et interdum purus, sed consequat erat. Suspendisse bibendum sodales leo id fermentum. Maecenas pretium, libero vitae tristique cursus, dolor risus egestas magna, non rutrum dolor dui eu lorem. </w:t>
      </w:r>
    </w:p>
    <w:p w14:paraId="054F2C82" w14:textId="4E6068DF" w:rsidR="00063C10" w:rsidRPr="00063C10" w:rsidRDefault="00036C3B" w:rsidP="00DD2399">
      <w:pPr>
        <w:pStyle w:val="StandardIntended"/>
      </w:pPr>
      <w:r w:rsidRPr="00AE2F31">
        <w:t>Mauris convallis, lectus sit amet tincidunt euismod, tortor nulla placerat risus, at suscipit diam erat in lacus. Nullam ut felis et massa auctor cursus ac id d</w:t>
      </w:r>
      <w:r>
        <w:t>.</w:t>
      </w:r>
    </w:p>
    <w:p w14:paraId="484A0BC2" w14:textId="77777777" w:rsidR="00CB110B" w:rsidRPr="00CB110B" w:rsidRDefault="00CB110B" w:rsidP="00CB110B">
      <w:pPr>
        <w:pStyle w:val="StandardIntended"/>
        <w:ind w:firstLine="0"/>
        <w:rPr>
          <w:lang w:val="en-US"/>
        </w:rPr>
      </w:pPr>
    </w:p>
    <w:p w14:paraId="1F3852E5" w14:textId="5FC606D2" w:rsidR="00036C3B" w:rsidRDefault="00CB110B" w:rsidP="00CB110B">
      <w:pPr>
        <w:rPr>
          <w:b/>
          <w:lang w:val="fr-FR"/>
        </w:rPr>
      </w:pPr>
      <w:r w:rsidRPr="00647405">
        <w:rPr>
          <w:b/>
          <w:lang w:val="fr-FR"/>
        </w:rPr>
        <w:t>Keywords:</w:t>
      </w:r>
    </w:p>
    <w:p w14:paraId="493953DB" w14:textId="77777777" w:rsidR="00CB110B" w:rsidRDefault="00CB110B" w:rsidP="00CB110B">
      <w:pPr>
        <w:pStyle w:val="StandardIntended"/>
        <w:rPr>
          <w:lang w:val="fr-FR"/>
        </w:rPr>
      </w:pPr>
    </w:p>
    <w:p w14:paraId="7E05743E" w14:textId="77777777" w:rsidR="00CB110B" w:rsidRPr="00CB110B" w:rsidRDefault="00CB110B" w:rsidP="00CB110B">
      <w:pPr>
        <w:pStyle w:val="StandardIntended"/>
        <w:rPr>
          <w:lang w:val="fr-FR"/>
        </w:rPr>
      </w:pPr>
    </w:p>
    <w:p w14:paraId="672FC7FC" w14:textId="77777777" w:rsidR="006B646F" w:rsidRDefault="007A3A09" w:rsidP="00C21B73">
      <w:pPr>
        <w:spacing w:after="120"/>
        <w:rPr>
          <w:color w:val="095569"/>
          <w:lang w:val="en-US"/>
        </w:rPr>
      </w:pPr>
      <w:r w:rsidRPr="00C21B73">
        <w:rPr>
          <w:color w:val="095569"/>
          <w:u w:val="single"/>
          <w:lang w:val="de-DE"/>
        </w:rPr>
        <w:t>Advice</w:t>
      </w:r>
      <w:r w:rsidRPr="00440688">
        <w:rPr>
          <w:color w:val="095569"/>
          <w:u w:val="single"/>
          <w:lang w:val="en-US"/>
        </w:rPr>
        <w:t>:</w:t>
      </w:r>
      <w:r w:rsidRPr="00440688">
        <w:rPr>
          <w:color w:val="095569"/>
          <w:lang w:val="en-US"/>
        </w:rPr>
        <w:t xml:space="preserve"> </w:t>
      </w:r>
    </w:p>
    <w:p w14:paraId="74E024EF" w14:textId="50A79849" w:rsidR="007C43A1" w:rsidRPr="00FC698A" w:rsidRDefault="007A3A09" w:rsidP="00FC698A">
      <w:pPr>
        <w:pStyle w:val="Listenabsatz"/>
        <w:numPr>
          <w:ilvl w:val="0"/>
          <w:numId w:val="28"/>
        </w:numPr>
        <w:ind w:left="284" w:hanging="284"/>
        <w:rPr>
          <w:color w:val="095569"/>
        </w:rPr>
      </w:pPr>
      <w:r w:rsidRPr="00FC698A">
        <w:rPr>
          <w:bCs/>
          <w:color w:val="095569"/>
        </w:rPr>
        <w:t>The</w:t>
      </w:r>
      <w:r w:rsidRPr="00FC698A">
        <w:rPr>
          <w:color w:val="095569"/>
        </w:rPr>
        <w:t xml:space="preserve"> volume of your abstract</w:t>
      </w:r>
      <w:r w:rsidR="007C43A1" w:rsidRPr="00FC698A">
        <w:rPr>
          <w:color w:val="095569"/>
        </w:rPr>
        <w:t xml:space="preserve"> should </w:t>
      </w:r>
      <w:r w:rsidRPr="00FC698A">
        <w:rPr>
          <w:color w:val="095569"/>
        </w:rPr>
        <w:t>be ca. 1</w:t>
      </w:r>
      <w:r w:rsidR="007C43A1" w:rsidRPr="00FC698A">
        <w:rPr>
          <w:color w:val="095569"/>
        </w:rPr>
        <w:t xml:space="preserve"> page</w:t>
      </w:r>
      <w:r w:rsidRPr="00FC698A">
        <w:rPr>
          <w:color w:val="095569"/>
        </w:rPr>
        <w:t xml:space="preserve"> A4 size (max. </w:t>
      </w:r>
      <w:r w:rsidR="00C21B73" w:rsidRPr="00FC698A">
        <w:rPr>
          <w:color w:val="095569"/>
        </w:rPr>
        <w:t>300</w:t>
      </w:r>
      <w:r w:rsidRPr="00FC698A">
        <w:rPr>
          <w:color w:val="095569"/>
        </w:rPr>
        <w:t xml:space="preserve"> </w:t>
      </w:r>
      <w:r w:rsidR="00C21B73" w:rsidRPr="00FC698A">
        <w:rPr>
          <w:color w:val="095569"/>
        </w:rPr>
        <w:t>words</w:t>
      </w:r>
      <w:r w:rsidRPr="00FC698A">
        <w:rPr>
          <w:color w:val="095569"/>
        </w:rPr>
        <w:t>)</w:t>
      </w:r>
      <w:r w:rsidR="007C43A1" w:rsidRPr="00FC698A">
        <w:rPr>
          <w:color w:val="095569"/>
        </w:rPr>
        <w:t>.</w:t>
      </w:r>
    </w:p>
    <w:p w14:paraId="6F9B9BCF" w14:textId="77777777" w:rsidR="00D74056" w:rsidRDefault="007A3A09" w:rsidP="00FC698A">
      <w:pPr>
        <w:pStyle w:val="StandardIntended"/>
        <w:numPr>
          <w:ilvl w:val="0"/>
          <w:numId w:val="28"/>
        </w:numPr>
        <w:ind w:left="284" w:hanging="284"/>
        <w:rPr>
          <w:color w:val="095569"/>
        </w:rPr>
      </w:pPr>
      <w:r w:rsidRPr="00440688">
        <w:rPr>
          <w:color w:val="095569"/>
        </w:rPr>
        <w:t xml:space="preserve">The </w:t>
      </w:r>
      <w:r w:rsidR="007C43A1" w:rsidRPr="00440688">
        <w:rPr>
          <w:color w:val="095569"/>
        </w:rPr>
        <w:t xml:space="preserve">recommended type font for running text is 12 point Times New Roman. </w:t>
      </w:r>
    </w:p>
    <w:p w14:paraId="55F5D8BD" w14:textId="704A5B40" w:rsidR="007C43A1" w:rsidRPr="00440688" w:rsidRDefault="007C43A1" w:rsidP="00FC698A">
      <w:pPr>
        <w:pStyle w:val="StandardIntended"/>
        <w:numPr>
          <w:ilvl w:val="0"/>
          <w:numId w:val="28"/>
        </w:numPr>
        <w:ind w:left="284" w:hanging="284"/>
        <w:rPr>
          <w:color w:val="095569"/>
        </w:rPr>
      </w:pPr>
      <w:r w:rsidRPr="00440688">
        <w:rPr>
          <w:color w:val="095569"/>
        </w:rPr>
        <w:t>Keep all text aligned justified</w:t>
      </w:r>
      <w:r w:rsidR="007A3A09" w:rsidRPr="00440688">
        <w:rPr>
          <w:color w:val="095569"/>
        </w:rPr>
        <w:t xml:space="preserve"> and s</w:t>
      </w:r>
      <w:r w:rsidRPr="00440688">
        <w:rPr>
          <w:color w:val="095569"/>
        </w:rPr>
        <w:t xml:space="preserve">tart a </w:t>
      </w:r>
      <w:r w:rsidRPr="00440688">
        <w:rPr>
          <w:b/>
          <w:color w:val="095569"/>
        </w:rPr>
        <w:t>new paragraph by indenting it from the left margin</w:t>
      </w:r>
      <w:r w:rsidRPr="00440688">
        <w:rPr>
          <w:color w:val="095569"/>
        </w:rPr>
        <w:t xml:space="preserve">, not by leaving a line blank. </w:t>
      </w:r>
    </w:p>
    <w:p w14:paraId="5388A480" w14:textId="4D4FDF22" w:rsidR="007A3A09" w:rsidRPr="00440688" w:rsidRDefault="007A3A09" w:rsidP="00FC698A">
      <w:pPr>
        <w:pStyle w:val="StandardIntended"/>
        <w:numPr>
          <w:ilvl w:val="0"/>
          <w:numId w:val="28"/>
        </w:numPr>
        <w:ind w:left="284" w:hanging="284"/>
        <w:rPr>
          <w:color w:val="095569"/>
        </w:rPr>
      </w:pPr>
      <w:r w:rsidRPr="00440688">
        <w:rPr>
          <w:color w:val="095569"/>
        </w:rPr>
        <w:t xml:space="preserve">Please save your abstract together with a PDF file of </w:t>
      </w:r>
      <w:r w:rsidR="00590EBD" w:rsidRPr="00440688">
        <w:rPr>
          <w:color w:val="095569"/>
        </w:rPr>
        <w:t xml:space="preserve">your </w:t>
      </w:r>
      <w:r w:rsidRPr="00440688">
        <w:rPr>
          <w:color w:val="095569"/>
        </w:rPr>
        <w:t>presentation</w:t>
      </w:r>
      <w:r w:rsidR="00590EBD" w:rsidRPr="00440688">
        <w:rPr>
          <w:color w:val="095569"/>
        </w:rPr>
        <w:t xml:space="preserve"> (2 slides per page) or poster (1 full size page, A4)</w:t>
      </w:r>
      <w:r w:rsidRPr="00440688">
        <w:rPr>
          <w:color w:val="095569"/>
        </w:rPr>
        <w:t xml:space="preserve"> as </w:t>
      </w:r>
      <w:r w:rsidR="003F17FC" w:rsidRPr="00440688">
        <w:rPr>
          <w:b/>
          <w:color w:val="095569"/>
        </w:rPr>
        <w:t>one</w:t>
      </w:r>
      <w:r w:rsidR="003F17FC" w:rsidRPr="00440688">
        <w:rPr>
          <w:color w:val="095569"/>
        </w:rPr>
        <w:t xml:space="preserve"> </w:t>
      </w:r>
      <w:r w:rsidRPr="00440688">
        <w:rPr>
          <w:color w:val="095569"/>
        </w:rPr>
        <w:t>PDF</w:t>
      </w:r>
      <w:r w:rsidR="003F17FC" w:rsidRPr="00440688">
        <w:rPr>
          <w:color w:val="095569"/>
        </w:rPr>
        <w:t xml:space="preserve"> file</w:t>
      </w:r>
      <w:r w:rsidRPr="00440688">
        <w:rPr>
          <w:color w:val="095569"/>
        </w:rPr>
        <w:t xml:space="preserve">. </w:t>
      </w:r>
    </w:p>
    <w:p w14:paraId="3C1B942C" w14:textId="77777777" w:rsidR="000B2119" w:rsidRPr="0074776F" w:rsidRDefault="000B2119" w:rsidP="00FC698A">
      <w:pPr>
        <w:pStyle w:val="berschrift1"/>
        <w:ind w:left="284" w:hanging="284"/>
      </w:pPr>
    </w:p>
    <w:sectPr w:rsidR="000B2119" w:rsidRPr="0074776F" w:rsidSect="00205C96">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418" w:right="1531" w:bottom="1134" w:left="153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73DC" w14:textId="77777777" w:rsidR="00624299" w:rsidRDefault="00624299" w:rsidP="007B3425">
      <w:r>
        <w:separator/>
      </w:r>
    </w:p>
  </w:endnote>
  <w:endnote w:type="continuationSeparator" w:id="0">
    <w:p w14:paraId="43D3BAC1" w14:textId="77777777" w:rsidR="00624299" w:rsidRDefault="00624299" w:rsidP="007B3425">
      <w:r>
        <w:continuationSeparator/>
      </w:r>
    </w:p>
  </w:endnote>
  <w:endnote w:type="continuationNotice" w:id="1">
    <w:p w14:paraId="69119262" w14:textId="77777777" w:rsidR="00AB70C7" w:rsidRDefault="00AB7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AJNJC+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236D" w14:textId="77777777" w:rsidR="00D263C6" w:rsidRDefault="00D263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721A" w14:textId="77777777" w:rsidR="00396FBE" w:rsidRPr="001447DC" w:rsidRDefault="00657C14" w:rsidP="001447DC">
    <w:pPr>
      <w:pStyle w:val="Fuzeile"/>
      <w:tabs>
        <w:tab w:val="clear" w:pos="4536"/>
        <w:tab w:val="center" w:pos="4423"/>
      </w:tabs>
      <w:jc w:val="center"/>
      <w:rPr>
        <w:b/>
        <w:color w:val="0C68B0"/>
      </w:rPr>
    </w:pPr>
    <w:r w:rsidRPr="001447DC">
      <w:rPr>
        <w:b/>
        <w:color w:val="0C68B0"/>
      </w:rPr>
      <w:fldChar w:fldCharType="begin"/>
    </w:r>
    <w:r w:rsidR="00396FBE" w:rsidRPr="001447DC">
      <w:rPr>
        <w:b/>
        <w:color w:val="0C68B0"/>
      </w:rPr>
      <w:instrText>PAGE   \* MERGEFORMAT</w:instrText>
    </w:r>
    <w:r w:rsidRPr="001447DC">
      <w:rPr>
        <w:b/>
        <w:color w:val="0C68B0"/>
      </w:rPr>
      <w:fldChar w:fldCharType="separate"/>
    </w:r>
    <w:r w:rsidR="00590EBD" w:rsidRPr="00590EBD">
      <w:rPr>
        <w:b/>
        <w:noProof/>
        <w:color w:val="0C68B0"/>
        <w:lang w:val="de-DE"/>
      </w:rPr>
      <w:t>2</w:t>
    </w:r>
    <w:r w:rsidRPr="001447DC">
      <w:rPr>
        <w:b/>
        <w:color w:val="0C68B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977"/>
    </w:tblGrid>
    <w:tr w:rsidR="00FF1BCD" w14:paraId="537A87C9" w14:textId="77777777" w:rsidTr="00375293">
      <w:trPr>
        <w:trHeight w:val="993"/>
      </w:trPr>
      <w:tc>
        <w:tcPr>
          <w:tcW w:w="5812" w:type="dxa"/>
          <w:vAlign w:val="bottom"/>
        </w:tcPr>
        <w:p w14:paraId="2CA622F7" w14:textId="77777777" w:rsidR="00FF1BCD" w:rsidRDefault="00FF1BCD" w:rsidP="00FF1BCD">
          <w:pPr>
            <w:pStyle w:val="Kopfzeile"/>
            <w:jc w:val="left"/>
            <w:rPr>
              <w:rStyle w:val="Hyperlink"/>
              <w:sz w:val="22"/>
              <w:szCs w:val="22"/>
              <w:shd w:val="clear" w:color="auto" w:fill="FFFFFF"/>
            </w:rPr>
          </w:pPr>
          <w:r w:rsidRPr="00B17EB3">
            <w:rPr>
              <w:color w:val="333333"/>
              <w:sz w:val="22"/>
              <w:szCs w:val="22"/>
              <w:shd w:val="clear" w:color="auto" w:fill="FFFFFF"/>
            </w:rPr>
            <w:t>This work is licensed under</w:t>
          </w:r>
          <w:r>
            <w:rPr>
              <w:color w:val="333333"/>
              <w:sz w:val="22"/>
              <w:szCs w:val="22"/>
              <w:shd w:val="clear" w:color="auto" w:fill="FFFFFF"/>
            </w:rPr>
            <w:t xml:space="preserve"> </w:t>
          </w:r>
          <w:hyperlink r:id="rId1" w:history="1">
            <w:r w:rsidRPr="0030007B">
              <w:rPr>
                <w:rStyle w:val="Hyperlink"/>
                <w:sz w:val="22"/>
                <w:szCs w:val="22"/>
                <w:shd w:val="clear" w:color="auto" w:fill="FFFFFF"/>
              </w:rPr>
              <w:t>CC BY 4.0</w:t>
            </w:r>
          </w:hyperlink>
        </w:p>
        <w:p w14:paraId="7C983458" w14:textId="307543E0" w:rsidR="00FF1BCD" w:rsidRPr="00DE6545" w:rsidRDefault="00FF1BCD" w:rsidP="00FF1BCD">
          <w:pPr>
            <w:pStyle w:val="Kopfzeile"/>
            <w:spacing w:after="160"/>
            <w:jc w:val="left"/>
            <w:rPr>
              <w:color w:val="365F91" w:themeColor="accent1" w:themeShade="BF"/>
              <w:sz w:val="20"/>
              <w:szCs w:val="20"/>
              <w:lang w:val="en-US"/>
            </w:rPr>
          </w:pPr>
          <w:r w:rsidRPr="00D263C6">
            <w:rPr>
              <w:rFonts w:cstheme="minorHAnsi"/>
              <w:lang w:val="de-DE"/>
            </w:rPr>
            <w:t xml:space="preserve">© </w:t>
          </w:r>
          <w:r w:rsidRPr="00D263C6">
            <w:rPr>
              <w:rFonts w:eastAsiaTheme="minorEastAsia"/>
              <w:sz w:val="22"/>
              <w:szCs w:val="22"/>
              <w:lang w:val="de-DE"/>
            </w:rPr>
            <w:t>202</w:t>
          </w:r>
          <w:r w:rsidR="00D263C6">
            <w:rPr>
              <w:rFonts w:eastAsiaTheme="minorEastAsia"/>
              <w:sz w:val="22"/>
              <w:szCs w:val="22"/>
              <w:lang w:val="de-DE"/>
            </w:rPr>
            <w:t>5</w:t>
          </w:r>
          <w:r w:rsidRPr="00D263C6">
            <w:rPr>
              <w:rFonts w:eastAsiaTheme="minorEastAsia"/>
              <w:sz w:val="22"/>
              <w:szCs w:val="22"/>
              <w:lang w:val="de-DE"/>
            </w:rPr>
            <w:t xml:space="preserve"> The Authors</w:t>
          </w:r>
        </w:p>
      </w:tc>
      <w:tc>
        <w:tcPr>
          <w:tcW w:w="2977" w:type="dxa"/>
          <w:vAlign w:val="bottom"/>
        </w:tcPr>
        <w:p w14:paraId="761D1345" w14:textId="77777777" w:rsidR="00FF1BCD" w:rsidRDefault="00FF1BCD" w:rsidP="00FF1BCD">
          <w:pPr>
            <w:pStyle w:val="Kopfzeile"/>
            <w:spacing w:before="60" w:after="60"/>
            <w:jc w:val="right"/>
            <w:rPr>
              <w:color w:val="333333"/>
              <w:sz w:val="22"/>
              <w:szCs w:val="22"/>
              <w:shd w:val="clear" w:color="auto" w:fill="FFFFFF"/>
            </w:rPr>
          </w:pPr>
        </w:p>
        <w:p w14:paraId="54792F48" w14:textId="77777777" w:rsidR="00FF1BCD" w:rsidRDefault="00FF1BCD" w:rsidP="00FF1BCD">
          <w:pPr>
            <w:pStyle w:val="Kopfzeile"/>
            <w:spacing w:before="60" w:after="60"/>
            <w:jc w:val="right"/>
            <w:rPr>
              <w:color w:val="333333"/>
              <w:sz w:val="22"/>
              <w:szCs w:val="22"/>
              <w:shd w:val="clear" w:color="auto" w:fill="FFFFFF"/>
            </w:rPr>
          </w:pPr>
          <w:r>
            <w:rPr>
              <w:noProof/>
            </w:rPr>
            <mc:AlternateContent>
              <mc:Choice Requires="wps">
                <w:drawing>
                  <wp:anchor distT="0" distB="0" distL="114300" distR="114300" simplePos="0" relativeHeight="251659264" behindDoc="0" locked="0" layoutInCell="1" allowOverlap="1" wp14:anchorId="1821F670" wp14:editId="69F7D8F6">
                    <wp:simplePos x="0" y="0"/>
                    <wp:positionH relativeFrom="column">
                      <wp:posOffset>86360</wp:posOffset>
                    </wp:positionH>
                    <wp:positionV relativeFrom="paragraph">
                      <wp:posOffset>440690</wp:posOffset>
                    </wp:positionV>
                    <wp:extent cx="2028825" cy="361950"/>
                    <wp:effectExtent l="0" t="0" r="9525" b="0"/>
                    <wp:wrapNone/>
                    <wp:docPr id="71756535" name="Textfeld 71756535"/>
                    <wp:cNvGraphicFramePr/>
                    <a:graphic xmlns:a="http://schemas.openxmlformats.org/drawingml/2006/main">
                      <a:graphicData uri="http://schemas.microsoft.com/office/word/2010/wordprocessingShape">
                        <wps:wsp>
                          <wps:cNvSpPr txBox="1"/>
                          <wps:spPr>
                            <a:xfrm>
                              <a:off x="0" y="0"/>
                              <a:ext cx="2028825" cy="361950"/>
                            </a:xfrm>
                            <a:prstGeom prst="rect">
                              <a:avLst/>
                            </a:prstGeom>
                            <a:solidFill>
                              <a:schemeClr val="lt1"/>
                            </a:solidFill>
                            <a:ln w="6350">
                              <a:noFill/>
                            </a:ln>
                          </wps:spPr>
                          <wps:txbx>
                            <w:txbxContent>
                              <w:p w14:paraId="0A51089A" w14:textId="77777777" w:rsidR="00FF1BCD" w:rsidRDefault="00FF1BCD" w:rsidP="00FF1BCD">
                                <w:r w:rsidRPr="00D263C6">
                                  <w:rPr>
                                    <w:color w:val="333333"/>
                                    <w:sz w:val="22"/>
                                    <w:szCs w:val="22"/>
                                    <w:shd w:val="clear" w:color="auto" w:fill="FFFFFF"/>
                                  </w:rPr>
                                  <w:t>Media and Publishing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1F670" id="_x0000_t202" coordsize="21600,21600" o:spt="202" path="m,l,21600r21600,l21600,xe">
                    <v:stroke joinstyle="miter"/>
                    <v:path gradientshapeok="t" o:connecttype="rect"/>
                  </v:shapetype>
                  <v:shape id="Textfeld 71756535" o:spid="_x0000_s1026" type="#_x0000_t202" style="position:absolute;left:0;text-align:left;margin-left:6.8pt;margin-top:34.7pt;width:159.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" fillcolor="white [3201]" stroked="f" strokeweight=".5pt">
                    <v:textbox>
                      <w:txbxContent>
                        <w:p w14:paraId="0A51089A" w14:textId="77777777" w:rsidR="00FF1BCD" w:rsidRDefault="00FF1BCD" w:rsidP="00FF1BCD">
                          <w:r w:rsidRPr="00D263C6">
                            <w:rPr>
                              <w:color w:val="333333"/>
                              <w:sz w:val="22"/>
                              <w:szCs w:val="22"/>
                              <w:shd w:val="clear" w:color="auto" w:fill="FFFFFF"/>
                            </w:rPr>
                            <w:t>Media and Publishing Partner</w:t>
                          </w:r>
                        </w:p>
                      </w:txbxContent>
                    </v:textbox>
                  </v:shape>
                </w:pict>
              </mc:Fallback>
            </mc:AlternateContent>
          </w:r>
          <w:r>
            <w:rPr>
              <w:noProof/>
            </w:rPr>
            <w:drawing>
              <wp:inline distT="0" distB="0" distL="0" distR="0" wp14:anchorId="644B50FF" wp14:editId="386F3B9A">
                <wp:extent cx="825500" cy="49530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945" cy="495567"/>
                        </a:xfrm>
                        <a:prstGeom prst="rect">
                          <a:avLst/>
                        </a:prstGeom>
                        <a:noFill/>
                        <a:ln>
                          <a:noFill/>
                        </a:ln>
                      </pic:spPr>
                    </pic:pic>
                  </a:graphicData>
                </a:graphic>
              </wp:inline>
            </w:drawing>
          </w:r>
        </w:p>
        <w:p w14:paraId="4817C8AE" w14:textId="77777777" w:rsidR="00FF1BCD" w:rsidRPr="00B17EB3" w:rsidRDefault="00FF1BCD" w:rsidP="00FF1BCD">
          <w:pPr>
            <w:pStyle w:val="Kopfzeile"/>
            <w:spacing w:before="60" w:after="60"/>
            <w:jc w:val="right"/>
            <w:rPr>
              <w:color w:val="333333"/>
              <w:sz w:val="22"/>
              <w:szCs w:val="22"/>
              <w:shd w:val="clear" w:color="auto" w:fill="FFFFFF"/>
            </w:rPr>
          </w:pPr>
        </w:p>
      </w:tc>
    </w:tr>
  </w:tbl>
  <w:p w14:paraId="1EB81C4A" w14:textId="77777777" w:rsidR="00FF1BCD" w:rsidRPr="006E0AB8" w:rsidRDefault="00FF1BCD" w:rsidP="00FF1BCD">
    <w:pPr>
      <w:pStyle w:val="Fuzeile"/>
      <w:tabs>
        <w:tab w:val="clear" w:pos="4536"/>
        <w:tab w:val="center" w:pos="4423"/>
      </w:tabs>
      <w:spacing w:before="120"/>
      <w:jc w:val="center"/>
      <w:rPr>
        <w:bCs/>
        <w:sz w:val="22"/>
        <w:szCs w:val="22"/>
      </w:rPr>
    </w:pPr>
    <w:r w:rsidRPr="006E0AB8">
      <w:rPr>
        <w:bCs/>
        <w:color w:val="095569"/>
        <w:sz w:val="22"/>
        <w:szCs w:val="22"/>
        <w:lang w:val="de-DE"/>
      </w:rPr>
      <w:fldChar w:fldCharType="begin"/>
    </w:r>
    <w:r w:rsidRPr="006E0AB8">
      <w:rPr>
        <w:bCs/>
        <w:color w:val="095569"/>
        <w:sz w:val="22"/>
        <w:szCs w:val="22"/>
      </w:rPr>
      <w:instrText>PAGE   \* MERGEFORMAT</w:instrText>
    </w:r>
    <w:r w:rsidRPr="006E0AB8">
      <w:rPr>
        <w:bCs/>
        <w:color w:val="095569"/>
        <w:sz w:val="22"/>
        <w:szCs w:val="22"/>
        <w:lang w:val="de-DE"/>
      </w:rPr>
      <w:fldChar w:fldCharType="separate"/>
    </w:r>
    <w:r>
      <w:rPr>
        <w:bCs/>
        <w:color w:val="095569"/>
        <w:sz w:val="22"/>
        <w:szCs w:val="22"/>
        <w:lang w:val="de-DE"/>
      </w:rPr>
      <w:t>1</w:t>
    </w:r>
    <w:r w:rsidRPr="006E0AB8">
      <w:rPr>
        <w:bCs/>
        <w:color w:val="095569"/>
        <w:sz w:val="22"/>
        <w:szCs w:val="22"/>
        <w:lang w:val="de-DE"/>
      </w:rPr>
      <w:fldChar w:fldCharType="end"/>
    </w:r>
  </w:p>
  <w:p w14:paraId="76AD7C1B" w14:textId="2FE71089" w:rsidR="008A769A" w:rsidRPr="00FF1BCD" w:rsidRDefault="008A769A" w:rsidP="00FF1B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52C33" w14:textId="77777777" w:rsidR="00624299" w:rsidRDefault="00624299" w:rsidP="007B3425">
      <w:r>
        <w:separator/>
      </w:r>
    </w:p>
  </w:footnote>
  <w:footnote w:type="continuationSeparator" w:id="0">
    <w:p w14:paraId="2A254B69" w14:textId="77777777" w:rsidR="00624299" w:rsidRDefault="00624299" w:rsidP="007B3425">
      <w:r>
        <w:continuationSeparator/>
      </w:r>
    </w:p>
  </w:footnote>
  <w:footnote w:type="continuationNotice" w:id="1">
    <w:p w14:paraId="0291213A" w14:textId="77777777" w:rsidR="00AB70C7" w:rsidRDefault="00AB70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42FE" w14:textId="77777777" w:rsidR="00D263C6" w:rsidRDefault="00D263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8A0D" w14:textId="77777777" w:rsidR="00D263C6" w:rsidRDefault="00D263C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693"/>
    </w:tblGrid>
    <w:tr w:rsidR="006A6E2B" w14:paraId="445D4149" w14:textId="77777777" w:rsidTr="00375293">
      <w:trPr>
        <w:trHeight w:val="1125"/>
      </w:trPr>
      <w:tc>
        <w:tcPr>
          <w:tcW w:w="6516" w:type="dxa"/>
          <w:vAlign w:val="center"/>
        </w:tcPr>
        <w:p w14:paraId="48185CE7" w14:textId="77777777" w:rsidR="006A6E2B" w:rsidRPr="0032371D" w:rsidRDefault="006A6E2B" w:rsidP="006A6E2B">
          <w:pPr>
            <w:pStyle w:val="Kopfzeile"/>
            <w:spacing w:before="240" w:after="120"/>
            <w:jc w:val="left"/>
            <w:rPr>
              <w:b/>
              <w:bCs/>
              <w:color w:val="365F91" w:themeColor="accent1" w:themeShade="BF"/>
            </w:rPr>
          </w:pPr>
          <w:r w:rsidRPr="0032371D">
            <w:rPr>
              <w:b/>
              <w:bCs/>
              <w:color w:val="095569"/>
            </w:rPr>
            <w:t>SCHALL 25</w:t>
          </w:r>
        </w:p>
      </w:tc>
      <w:tc>
        <w:tcPr>
          <w:tcW w:w="2693" w:type="dxa"/>
        </w:tcPr>
        <w:p w14:paraId="69B0F2BE" w14:textId="77777777" w:rsidR="006A6E2B" w:rsidRDefault="006A6E2B" w:rsidP="006A6E2B">
          <w:pPr>
            <w:pStyle w:val="Kopfzeile"/>
            <w:spacing w:before="300" w:after="160"/>
            <w:jc w:val="center"/>
            <w:rPr>
              <w:color w:val="365F91" w:themeColor="accent1" w:themeShade="BF"/>
              <w:sz w:val="20"/>
              <w:szCs w:val="20"/>
              <w:lang w:val="de-DE"/>
            </w:rPr>
          </w:pPr>
          <w:r>
            <w:rPr>
              <w:noProof/>
            </w:rPr>
            <w:drawing>
              <wp:inline distT="0" distB="0" distL="0" distR="0" wp14:anchorId="489E5454" wp14:editId="7D15E6F0">
                <wp:extent cx="1044000" cy="486000"/>
                <wp:effectExtent l="0" t="0" r="381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486000"/>
                        </a:xfrm>
                        <a:prstGeom prst="rect">
                          <a:avLst/>
                        </a:prstGeom>
                        <a:noFill/>
                        <a:ln>
                          <a:noFill/>
                        </a:ln>
                      </pic:spPr>
                    </pic:pic>
                  </a:graphicData>
                </a:graphic>
              </wp:inline>
            </w:drawing>
          </w:r>
        </w:p>
      </w:tc>
    </w:tr>
  </w:tbl>
  <w:p w14:paraId="7FD4437C" w14:textId="77777777" w:rsidR="00396FBE" w:rsidRPr="006A6E2B" w:rsidRDefault="00396FBE" w:rsidP="006A6E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F4D594"/>
    <w:multiLevelType w:val="hybridMultilevel"/>
    <w:tmpl w:val="F67DD0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6A4D2D"/>
    <w:multiLevelType w:val="hybridMultilevel"/>
    <w:tmpl w:val="056928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292AAF42"/>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CCE27A2A"/>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A33CB402"/>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9BA24714"/>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76C0344C"/>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339C3F22"/>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20663706"/>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A9CA52B4"/>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15AF918"/>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639E278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B9A44FF"/>
    <w:multiLevelType w:val="hybridMultilevel"/>
    <w:tmpl w:val="CFAC8E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CE42F60"/>
    <w:multiLevelType w:val="hybridMultilevel"/>
    <w:tmpl w:val="B5B2E7D2"/>
    <w:lvl w:ilvl="0" w:tplc="407E9352">
      <w:start w:val="1"/>
      <w:numFmt w:val="bullet"/>
      <w:pStyle w:val="Enumeration-Bullets"/>
      <w:lvlText w:val=""/>
      <w:lvlJc w:val="left"/>
      <w:pPr>
        <w:tabs>
          <w:tab w:val="num" w:pos="360"/>
        </w:tabs>
        <w:ind w:left="360" w:hanging="360"/>
      </w:pPr>
      <w:rPr>
        <w:rFonts w:ascii="Symbol" w:hAnsi="Symbol" w:hint="default"/>
      </w:rPr>
    </w:lvl>
    <w:lvl w:ilvl="1" w:tplc="74320E3E">
      <w:numFmt w:val="bullet"/>
      <w:lvlText w:val="-"/>
      <w:lvlJc w:val="left"/>
      <w:pPr>
        <w:tabs>
          <w:tab w:val="num" w:pos="1789"/>
        </w:tabs>
        <w:ind w:left="1789" w:hanging="360"/>
      </w:pPr>
      <w:rPr>
        <w:rFonts w:ascii="Times New Roman" w:eastAsia="Times New Roman" w:hAnsi="Times New Roman" w:cs="Times New Roman"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1A2E06D8"/>
    <w:multiLevelType w:val="multilevel"/>
    <w:tmpl w:val="B5B2E7D2"/>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1789"/>
        </w:tabs>
        <w:ind w:left="1789" w:hanging="360"/>
      </w:pPr>
      <w:rPr>
        <w:rFonts w:ascii="Times New Roman" w:eastAsia="Times New Roman" w:hAnsi="Times New Roman" w:cs="Times New Roman"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1C33067D"/>
    <w:multiLevelType w:val="multilevel"/>
    <w:tmpl w:val="E938A748"/>
    <w:lvl w:ilvl="0">
      <w:start w:val="24"/>
      <w:numFmt w:val="bullet"/>
      <w:lvlText w:val="–"/>
      <w:lvlJc w:val="left"/>
      <w:pPr>
        <w:tabs>
          <w:tab w:val="num" w:pos="284"/>
        </w:tabs>
        <w:ind w:left="284" w:hanging="284"/>
      </w:pPr>
      <w:rPr>
        <w:rFonts w:ascii="EAJNJC+TimesNewRoman" w:eastAsia="Times New Roman" w:hAnsi="EAJNJC+TimesNewRoman" w:cs="EAJNJC+TimesNew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29B8266D"/>
    <w:multiLevelType w:val="hybridMultilevel"/>
    <w:tmpl w:val="15748A2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DB3F0DC"/>
    <w:multiLevelType w:val="hybridMultilevel"/>
    <w:tmpl w:val="90BA6E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220633"/>
    <w:multiLevelType w:val="hybridMultilevel"/>
    <w:tmpl w:val="015EC2CE"/>
    <w:lvl w:ilvl="0" w:tplc="407E9352">
      <w:start w:val="1"/>
      <w:numFmt w:val="bullet"/>
      <w:lvlText w:val=""/>
      <w:lvlJc w:val="left"/>
      <w:pPr>
        <w:tabs>
          <w:tab w:val="num" w:pos="360"/>
        </w:tabs>
        <w:ind w:left="360" w:hanging="360"/>
      </w:pPr>
      <w:rPr>
        <w:rFonts w:ascii="Symbol" w:hAnsi="Symbol" w:hint="default"/>
      </w:rPr>
    </w:lvl>
    <w:lvl w:ilvl="1" w:tplc="38F67F12">
      <w:numFmt w:val="bullet"/>
      <w:lvlText w:val="-"/>
      <w:lvlJc w:val="left"/>
      <w:pPr>
        <w:tabs>
          <w:tab w:val="num" w:pos="1021"/>
        </w:tabs>
        <w:ind w:left="1021" w:hanging="284"/>
      </w:pPr>
      <w:rPr>
        <w:rFonts w:ascii="Times New Roman" w:eastAsia="Times New Roman" w:hAnsi="Times New Roman" w:cs="Times New Roman"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3B305320"/>
    <w:multiLevelType w:val="hybridMultilevel"/>
    <w:tmpl w:val="E938A748"/>
    <w:lvl w:ilvl="0" w:tplc="672A246E">
      <w:start w:val="24"/>
      <w:numFmt w:val="bullet"/>
      <w:pStyle w:val="Enumeration"/>
      <w:lvlText w:val="–"/>
      <w:lvlJc w:val="left"/>
      <w:pPr>
        <w:tabs>
          <w:tab w:val="num" w:pos="284"/>
        </w:tabs>
        <w:ind w:left="284" w:hanging="284"/>
      </w:pPr>
      <w:rPr>
        <w:rFonts w:ascii="EAJNJC+TimesNewRoman" w:eastAsia="Times New Roman" w:hAnsi="EAJNJC+TimesNewRoman" w:cs="EAJNJC+TimesNewRoman"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439E401F"/>
    <w:multiLevelType w:val="hybridMultilevel"/>
    <w:tmpl w:val="6512CCC6"/>
    <w:lvl w:ilvl="0" w:tplc="3E16306E">
      <w:start w:val="8"/>
      <w:numFmt w:val="bullet"/>
      <w:lvlText w:val="–"/>
      <w:lvlJc w:val="left"/>
      <w:pPr>
        <w:tabs>
          <w:tab w:val="num" w:pos="720"/>
        </w:tabs>
        <w:ind w:left="720" w:hanging="360"/>
      </w:pPr>
      <w:rPr>
        <w:rFonts w:ascii="EAJNJC+TimesNewRoman" w:eastAsia="Times New Roman" w:hAnsi="EAJNJC+TimesNewRoman" w:cs="EAJNJC+TimesNew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EF13F5"/>
    <w:multiLevelType w:val="hybridMultilevel"/>
    <w:tmpl w:val="CCD95D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0F7573E"/>
    <w:multiLevelType w:val="multilevel"/>
    <w:tmpl w:val="A96C2038"/>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51DE73D6"/>
    <w:multiLevelType w:val="hybridMultilevel"/>
    <w:tmpl w:val="6DEEE036"/>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5ADF6892"/>
    <w:multiLevelType w:val="hybridMultilevel"/>
    <w:tmpl w:val="A96C2038"/>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25" w15:restartNumberingAfterBreak="0">
    <w:nsid w:val="7C494B4D"/>
    <w:multiLevelType w:val="hybridMultilevel"/>
    <w:tmpl w:val="94C6DE24"/>
    <w:lvl w:ilvl="0" w:tplc="C562D280">
      <w:start w:val="24"/>
      <w:numFmt w:val="bullet"/>
      <w:lvlText w:val="–"/>
      <w:lvlJc w:val="left"/>
      <w:pPr>
        <w:tabs>
          <w:tab w:val="num" w:pos="720"/>
        </w:tabs>
        <w:ind w:left="720" w:hanging="360"/>
      </w:pPr>
      <w:rPr>
        <w:rFonts w:ascii="EAJNJC+TimesNewRoman" w:eastAsia="Times New Roman" w:hAnsi="EAJNJC+TimesNewRoman" w:cs="EAJNJC+TimesNewRoman" w:hint="default"/>
      </w:rPr>
    </w:lvl>
    <w:lvl w:ilvl="1" w:tplc="3E16306E">
      <w:start w:val="8"/>
      <w:numFmt w:val="bullet"/>
      <w:lvlText w:val="–"/>
      <w:lvlJc w:val="left"/>
      <w:pPr>
        <w:tabs>
          <w:tab w:val="num" w:pos="1440"/>
        </w:tabs>
        <w:ind w:left="1440" w:hanging="360"/>
      </w:pPr>
      <w:rPr>
        <w:rFonts w:ascii="EAJNJC+TimesNewRoman" w:eastAsia="Times New Roman" w:hAnsi="EAJNJC+TimesNewRoman" w:cs="EAJNJC+TimesNew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76252"/>
    <w:multiLevelType w:val="hybridMultilevel"/>
    <w:tmpl w:val="B290B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24017439">
    <w:abstractNumId w:val="12"/>
  </w:num>
  <w:num w:numId="2" w16cid:durableId="1265916384">
    <w:abstractNumId w:val="21"/>
  </w:num>
  <w:num w:numId="3" w16cid:durableId="2050496204">
    <w:abstractNumId w:val="0"/>
  </w:num>
  <w:num w:numId="4" w16cid:durableId="1576743893">
    <w:abstractNumId w:val="17"/>
  </w:num>
  <w:num w:numId="5" w16cid:durableId="1965424824">
    <w:abstractNumId w:val="1"/>
  </w:num>
  <w:num w:numId="6" w16cid:durableId="1510169863">
    <w:abstractNumId w:val="25"/>
  </w:num>
  <w:num w:numId="7" w16cid:durableId="1746026383">
    <w:abstractNumId w:val="20"/>
  </w:num>
  <w:num w:numId="8" w16cid:durableId="743063806">
    <w:abstractNumId w:val="24"/>
  </w:num>
  <w:num w:numId="9" w16cid:durableId="200947460">
    <w:abstractNumId w:val="23"/>
  </w:num>
  <w:num w:numId="10" w16cid:durableId="1173029993">
    <w:abstractNumId w:val="22"/>
  </w:num>
  <w:num w:numId="11" w16cid:durableId="959919729">
    <w:abstractNumId w:val="19"/>
  </w:num>
  <w:num w:numId="12" w16cid:durableId="529925104">
    <w:abstractNumId w:val="15"/>
  </w:num>
  <w:num w:numId="13" w16cid:durableId="269091597">
    <w:abstractNumId w:val="13"/>
  </w:num>
  <w:num w:numId="14" w16cid:durableId="867765132">
    <w:abstractNumId w:val="14"/>
  </w:num>
  <w:num w:numId="15" w16cid:durableId="721709028">
    <w:abstractNumId w:val="18"/>
  </w:num>
  <w:num w:numId="16" w16cid:durableId="568424073">
    <w:abstractNumId w:val="11"/>
  </w:num>
  <w:num w:numId="17" w16cid:durableId="1255743890">
    <w:abstractNumId w:val="9"/>
  </w:num>
  <w:num w:numId="18" w16cid:durableId="754277885">
    <w:abstractNumId w:val="8"/>
  </w:num>
  <w:num w:numId="19" w16cid:durableId="1209147297">
    <w:abstractNumId w:val="7"/>
  </w:num>
  <w:num w:numId="20" w16cid:durableId="1933856821">
    <w:abstractNumId w:val="6"/>
  </w:num>
  <w:num w:numId="21" w16cid:durableId="1290162727">
    <w:abstractNumId w:val="10"/>
  </w:num>
  <w:num w:numId="22" w16cid:durableId="1101418005">
    <w:abstractNumId w:val="5"/>
  </w:num>
  <w:num w:numId="23" w16cid:durableId="1018048966">
    <w:abstractNumId w:val="4"/>
  </w:num>
  <w:num w:numId="24" w16cid:durableId="387652313">
    <w:abstractNumId w:val="3"/>
  </w:num>
  <w:num w:numId="25" w16cid:durableId="229770674">
    <w:abstractNumId w:val="2"/>
  </w:num>
  <w:num w:numId="26" w16cid:durableId="1554147761">
    <w:abstractNumId w:val="16"/>
  </w:num>
  <w:num w:numId="27" w16cid:durableId="1773432806">
    <w:abstractNumId w:val="13"/>
  </w:num>
  <w:num w:numId="28" w16cid:durableId="122305641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37D"/>
    <w:rsid w:val="00011E53"/>
    <w:rsid w:val="0003610F"/>
    <w:rsid w:val="00036C3B"/>
    <w:rsid w:val="00057972"/>
    <w:rsid w:val="00063C10"/>
    <w:rsid w:val="00073F35"/>
    <w:rsid w:val="00091404"/>
    <w:rsid w:val="000A5FBE"/>
    <w:rsid w:val="000B125B"/>
    <w:rsid w:val="000B2119"/>
    <w:rsid w:val="001018D8"/>
    <w:rsid w:val="0010697E"/>
    <w:rsid w:val="00137A46"/>
    <w:rsid w:val="0014132F"/>
    <w:rsid w:val="001447DC"/>
    <w:rsid w:val="00171DB2"/>
    <w:rsid w:val="00177281"/>
    <w:rsid w:val="001A57CD"/>
    <w:rsid w:val="001A6F8A"/>
    <w:rsid w:val="001E7941"/>
    <w:rsid w:val="00200509"/>
    <w:rsid w:val="00200C4B"/>
    <w:rsid w:val="00205C96"/>
    <w:rsid w:val="00233AD9"/>
    <w:rsid w:val="0023730E"/>
    <w:rsid w:val="00261A6C"/>
    <w:rsid w:val="0027054F"/>
    <w:rsid w:val="0027619E"/>
    <w:rsid w:val="00276443"/>
    <w:rsid w:val="002800A9"/>
    <w:rsid w:val="00280485"/>
    <w:rsid w:val="00284EAC"/>
    <w:rsid w:val="00287A31"/>
    <w:rsid w:val="002B1ECB"/>
    <w:rsid w:val="002D0DD7"/>
    <w:rsid w:val="002F0400"/>
    <w:rsid w:val="00314D42"/>
    <w:rsid w:val="00356866"/>
    <w:rsid w:val="00356C58"/>
    <w:rsid w:val="00367856"/>
    <w:rsid w:val="00372674"/>
    <w:rsid w:val="00386E40"/>
    <w:rsid w:val="003943BD"/>
    <w:rsid w:val="00396FBE"/>
    <w:rsid w:val="003B06AC"/>
    <w:rsid w:val="003B41E6"/>
    <w:rsid w:val="003F17FC"/>
    <w:rsid w:val="00415D01"/>
    <w:rsid w:val="00432B42"/>
    <w:rsid w:val="00440688"/>
    <w:rsid w:val="00445605"/>
    <w:rsid w:val="00477E6C"/>
    <w:rsid w:val="004A4906"/>
    <w:rsid w:val="004A5CAE"/>
    <w:rsid w:val="004B3064"/>
    <w:rsid w:val="005136B1"/>
    <w:rsid w:val="00516A01"/>
    <w:rsid w:val="0052174B"/>
    <w:rsid w:val="00540588"/>
    <w:rsid w:val="005814FA"/>
    <w:rsid w:val="00586BCE"/>
    <w:rsid w:val="00590EBD"/>
    <w:rsid w:val="005913F8"/>
    <w:rsid w:val="005B0AB0"/>
    <w:rsid w:val="005B4245"/>
    <w:rsid w:val="005C5B1A"/>
    <w:rsid w:val="005D681D"/>
    <w:rsid w:val="005E60A6"/>
    <w:rsid w:val="005F7FAD"/>
    <w:rsid w:val="006241D9"/>
    <w:rsid w:val="00624299"/>
    <w:rsid w:val="0063336B"/>
    <w:rsid w:val="00634DBA"/>
    <w:rsid w:val="00657C14"/>
    <w:rsid w:val="0067793B"/>
    <w:rsid w:val="00686195"/>
    <w:rsid w:val="006A6E2B"/>
    <w:rsid w:val="006B164F"/>
    <w:rsid w:val="006B646F"/>
    <w:rsid w:val="006B7AFD"/>
    <w:rsid w:val="006C01B8"/>
    <w:rsid w:val="006E0EBD"/>
    <w:rsid w:val="007027D3"/>
    <w:rsid w:val="00732CA8"/>
    <w:rsid w:val="0074776F"/>
    <w:rsid w:val="00761FE4"/>
    <w:rsid w:val="007936EB"/>
    <w:rsid w:val="007A3A09"/>
    <w:rsid w:val="007A5774"/>
    <w:rsid w:val="007A795D"/>
    <w:rsid w:val="007B3425"/>
    <w:rsid w:val="007C43A1"/>
    <w:rsid w:val="007D1043"/>
    <w:rsid w:val="008027DB"/>
    <w:rsid w:val="00823BB6"/>
    <w:rsid w:val="00827D13"/>
    <w:rsid w:val="00833E0E"/>
    <w:rsid w:val="0084205E"/>
    <w:rsid w:val="00845797"/>
    <w:rsid w:val="008532EA"/>
    <w:rsid w:val="008566A5"/>
    <w:rsid w:val="0087468D"/>
    <w:rsid w:val="008A769A"/>
    <w:rsid w:val="008B35AE"/>
    <w:rsid w:val="008C368F"/>
    <w:rsid w:val="008E0A79"/>
    <w:rsid w:val="00910705"/>
    <w:rsid w:val="0095741D"/>
    <w:rsid w:val="00967CB3"/>
    <w:rsid w:val="0097074C"/>
    <w:rsid w:val="009A3DC6"/>
    <w:rsid w:val="009F238F"/>
    <w:rsid w:val="00A31830"/>
    <w:rsid w:val="00A407F8"/>
    <w:rsid w:val="00A56AE3"/>
    <w:rsid w:val="00A71D73"/>
    <w:rsid w:val="00AA47D6"/>
    <w:rsid w:val="00AB70C7"/>
    <w:rsid w:val="00AE5F9D"/>
    <w:rsid w:val="00AF529E"/>
    <w:rsid w:val="00B127A2"/>
    <w:rsid w:val="00B25301"/>
    <w:rsid w:val="00B303CE"/>
    <w:rsid w:val="00B4033C"/>
    <w:rsid w:val="00B414B9"/>
    <w:rsid w:val="00B66CAD"/>
    <w:rsid w:val="00B809F5"/>
    <w:rsid w:val="00B86F37"/>
    <w:rsid w:val="00B9431D"/>
    <w:rsid w:val="00BA2CD8"/>
    <w:rsid w:val="00BD4BF4"/>
    <w:rsid w:val="00C158EF"/>
    <w:rsid w:val="00C21B73"/>
    <w:rsid w:val="00C27725"/>
    <w:rsid w:val="00C54C70"/>
    <w:rsid w:val="00C63EEE"/>
    <w:rsid w:val="00C84C40"/>
    <w:rsid w:val="00CB110B"/>
    <w:rsid w:val="00CC2C7D"/>
    <w:rsid w:val="00CD7B90"/>
    <w:rsid w:val="00CF390C"/>
    <w:rsid w:val="00D10028"/>
    <w:rsid w:val="00D11ECB"/>
    <w:rsid w:val="00D2307D"/>
    <w:rsid w:val="00D263C6"/>
    <w:rsid w:val="00D27310"/>
    <w:rsid w:val="00D70D5A"/>
    <w:rsid w:val="00D74056"/>
    <w:rsid w:val="00D809DF"/>
    <w:rsid w:val="00D85DBC"/>
    <w:rsid w:val="00D956B1"/>
    <w:rsid w:val="00D96432"/>
    <w:rsid w:val="00DA38EF"/>
    <w:rsid w:val="00DA564C"/>
    <w:rsid w:val="00DB62A8"/>
    <w:rsid w:val="00DD12B8"/>
    <w:rsid w:val="00DD2399"/>
    <w:rsid w:val="00DE3ECA"/>
    <w:rsid w:val="00DF2B61"/>
    <w:rsid w:val="00E13753"/>
    <w:rsid w:val="00E3137D"/>
    <w:rsid w:val="00E3579E"/>
    <w:rsid w:val="00E47B14"/>
    <w:rsid w:val="00E85C46"/>
    <w:rsid w:val="00E96D9A"/>
    <w:rsid w:val="00EB7943"/>
    <w:rsid w:val="00EC26CB"/>
    <w:rsid w:val="00EE4AE6"/>
    <w:rsid w:val="00EF4891"/>
    <w:rsid w:val="00EF7039"/>
    <w:rsid w:val="00F045C4"/>
    <w:rsid w:val="00F36540"/>
    <w:rsid w:val="00F426FE"/>
    <w:rsid w:val="00F42931"/>
    <w:rsid w:val="00F85DBA"/>
    <w:rsid w:val="00F94867"/>
    <w:rsid w:val="00FB425E"/>
    <w:rsid w:val="00FC1637"/>
    <w:rsid w:val="00FC698A"/>
    <w:rsid w:val="00FD62CF"/>
    <w:rsid w:val="00FD77C8"/>
    <w:rsid w:val="00FD7941"/>
    <w:rsid w:val="00FF1B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3F767FC"/>
  <w15:docId w15:val="{1656A8CF-D89C-4E10-B779-1C6412FD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next w:val="StandardIntended"/>
    <w:qFormat/>
    <w:rsid w:val="00DA38EF"/>
    <w:pPr>
      <w:jc w:val="both"/>
    </w:pPr>
    <w:rPr>
      <w:sz w:val="24"/>
      <w:szCs w:val="24"/>
      <w:lang w:val="en-GB"/>
    </w:rPr>
  </w:style>
  <w:style w:type="paragraph" w:styleId="berschrift1">
    <w:name w:val="heading 1"/>
    <w:basedOn w:val="Standard"/>
    <w:next w:val="Standard"/>
    <w:qFormat/>
    <w:rsid w:val="0052174B"/>
    <w:pPr>
      <w:keepNext/>
      <w:keepLines/>
      <w:autoSpaceDE w:val="0"/>
      <w:autoSpaceDN w:val="0"/>
      <w:adjustRightInd w:val="0"/>
      <w:spacing w:before="480" w:after="283" w:line="280" w:lineRule="atLeast"/>
      <w:outlineLvl w:val="0"/>
    </w:pPr>
    <w:rPr>
      <w:b/>
      <w:bCs/>
    </w:rPr>
  </w:style>
  <w:style w:type="paragraph" w:styleId="berschrift2">
    <w:name w:val="heading 2"/>
    <w:basedOn w:val="Standard"/>
    <w:next w:val="Standard"/>
    <w:qFormat/>
    <w:rsid w:val="0052174B"/>
    <w:pPr>
      <w:keepNext/>
      <w:keepLines/>
      <w:autoSpaceDE w:val="0"/>
      <w:autoSpaceDN w:val="0"/>
      <w:adjustRightInd w:val="0"/>
      <w:spacing w:before="240" w:after="283" w:line="280" w:lineRule="atLeast"/>
      <w:outlineLvl w:val="1"/>
    </w:pPr>
    <w:rPr>
      <w:i/>
    </w:rPr>
  </w:style>
  <w:style w:type="paragraph" w:styleId="berschrift3">
    <w:name w:val="heading 3"/>
    <w:basedOn w:val="Standard"/>
    <w:next w:val="Standard"/>
    <w:qFormat/>
    <w:rsid w:val="0052174B"/>
    <w:pPr>
      <w:keepNext/>
      <w:keepLines/>
      <w:autoSpaceDE w:val="0"/>
      <w:autoSpaceDN w:val="0"/>
      <w:adjustRightInd w:val="0"/>
      <w:spacing w:after="283" w:line="280" w:lineRule="atLeast"/>
      <w:outlineLvl w:val="2"/>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s">
    <w:name w:val="References"/>
    <w:basedOn w:val="Standard"/>
    <w:rsid w:val="0052174B"/>
    <w:rPr>
      <w:sz w:val="20"/>
      <w:szCs w:val="20"/>
    </w:rPr>
  </w:style>
  <w:style w:type="paragraph" w:customStyle="1" w:styleId="Abstract">
    <w:name w:val="Abstract"/>
    <w:basedOn w:val="Standard"/>
    <w:rsid w:val="00C27725"/>
    <w:pPr>
      <w:contextualSpacing/>
    </w:pPr>
    <w:rPr>
      <w:bCs/>
      <w:szCs w:val="20"/>
    </w:rPr>
  </w:style>
  <w:style w:type="paragraph" w:customStyle="1" w:styleId="StandardIntended">
    <w:name w:val="Standard Intended"/>
    <w:basedOn w:val="Standard"/>
    <w:rsid w:val="006C01B8"/>
    <w:pPr>
      <w:ind w:firstLine="720"/>
    </w:pPr>
  </w:style>
  <w:style w:type="paragraph" w:customStyle="1" w:styleId="Enumeration">
    <w:name w:val="Enumeration"/>
    <w:basedOn w:val="Standard"/>
    <w:rsid w:val="0052174B"/>
    <w:pPr>
      <w:widowControl w:val="0"/>
      <w:numPr>
        <w:numId w:val="11"/>
      </w:numPr>
      <w:autoSpaceDE w:val="0"/>
      <w:autoSpaceDN w:val="0"/>
      <w:adjustRightInd w:val="0"/>
    </w:pPr>
    <w:rPr>
      <w:rFonts w:cs="EAJNJC+TimesNewRoman"/>
      <w:color w:val="000000"/>
      <w:sz w:val="20"/>
      <w:szCs w:val="20"/>
    </w:rPr>
  </w:style>
  <w:style w:type="paragraph" w:customStyle="1" w:styleId="Enumeration-Bullets">
    <w:name w:val="Enumeration - Bullets"/>
    <w:basedOn w:val="Enumeration"/>
    <w:rsid w:val="0052174B"/>
    <w:pPr>
      <w:numPr>
        <w:numId w:val="13"/>
      </w:numPr>
    </w:pPr>
    <w:rPr>
      <w:rFonts w:cs="Times New Roman"/>
      <w:sz w:val="24"/>
      <w:szCs w:val="24"/>
    </w:rPr>
  </w:style>
  <w:style w:type="character" w:styleId="Hyperlink">
    <w:name w:val="Hyperlink"/>
    <w:basedOn w:val="Absatz-Standardschriftart"/>
    <w:rsid w:val="004B3064"/>
    <w:rPr>
      <w:color w:val="0000FF"/>
      <w:u w:val="single"/>
    </w:rPr>
  </w:style>
  <w:style w:type="paragraph" w:styleId="Sprechblasentext">
    <w:name w:val="Balloon Text"/>
    <w:basedOn w:val="Standard"/>
    <w:semiHidden/>
    <w:rsid w:val="008532EA"/>
    <w:rPr>
      <w:rFonts w:ascii="Tahoma" w:hAnsi="Tahoma" w:cs="Tahoma"/>
      <w:sz w:val="16"/>
      <w:szCs w:val="16"/>
    </w:rPr>
  </w:style>
  <w:style w:type="paragraph" w:customStyle="1" w:styleId="Authors">
    <w:name w:val="Authors"/>
    <w:basedOn w:val="Standard"/>
    <w:qFormat/>
    <w:rsid w:val="0010697E"/>
    <w:pPr>
      <w:widowControl w:val="0"/>
      <w:autoSpaceDE w:val="0"/>
      <w:autoSpaceDN w:val="0"/>
      <w:adjustRightInd w:val="0"/>
      <w:spacing w:after="360" w:line="276" w:lineRule="atLeast"/>
      <w:contextualSpacing/>
      <w:jc w:val="center"/>
    </w:pPr>
  </w:style>
  <w:style w:type="paragraph" w:customStyle="1" w:styleId="Titel1">
    <w:name w:val="Titel1"/>
    <w:basedOn w:val="Standard"/>
    <w:rsid w:val="0010697E"/>
    <w:pPr>
      <w:widowControl w:val="0"/>
      <w:autoSpaceDE w:val="0"/>
      <w:autoSpaceDN w:val="0"/>
      <w:adjustRightInd w:val="0"/>
      <w:spacing w:before="720" w:after="565" w:line="553" w:lineRule="atLeast"/>
      <w:contextualSpacing/>
      <w:jc w:val="center"/>
    </w:pPr>
    <w:rPr>
      <w:sz w:val="48"/>
      <w:szCs w:val="48"/>
    </w:rPr>
  </w:style>
  <w:style w:type="paragraph" w:customStyle="1" w:styleId="TableDescription">
    <w:name w:val="Table Description"/>
    <w:basedOn w:val="Standard"/>
    <w:rsid w:val="0052174B"/>
    <w:pPr>
      <w:widowControl w:val="0"/>
      <w:autoSpaceDE w:val="0"/>
      <w:autoSpaceDN w:val="0"/>
      <w:adjustRightInd w:val="0"/>
      <w:spacing w:before="240" w:after="120"/>
      <w:contextualSpacing/>
      <w:jc w:val="center"/>
    </w:pPr>
    <w:rPr>
      <w:bCs/>
      <w:sz w:val="20"/>
      <w:szCs w:val="20"/>
    </w:rPr>
  </w:style>
  <w:style w:type="paragraph" w:styleId="Kopfzeile">
    <w:name w:val="header"/>
    <w:basedOn w:val="Standard"/>
    <w:link w:val="KopfzeileZchn"/>
    <w:rsid w:val="007B3425"/>
    <w:pPr>
      <w:tabs>
        <w:tab w:val="center" w:pos="4536"/>
        <w:tab w:val="right" w:pos="9072"/>
      </w:tabs>
    </w:pPr>
  </w:style>
  <w:style w:type="character" w:customStyle="1" w:styleId="KopfzeileZchn">
    <w:name w:val="Kopfzeile Zchn"/>
    <w:basedOn w:val="Absatz-Standardschriftart"/>
    <w:link w:val="Kopfzeile"/>
    <w:rsid w:val="007B3425"/>
    <w:rPr>
      <w:sz w:val="24"/>
      <w:szCs w:val="24"/>
      <w:lang w:val="en-GB"/>
    </w:rPr>
  </w:style>
  <w:style w:type="paragraph" w:styleId="Fuzeile">
    <w:name w:val="footer"/>
    <w:basedOn w:val="Standard"/>
    <w:link w:val="FuzeileZchn"/>
    <w:rsid w:val="007B3425"/>
    <w:pPr>
      <w:tabs>
        <w:tab w:val="center" w:pos="4536"/>
        <w:tab w:val="right" w:pos="9072"/>
      </w:tabs>
    </w:pPr>
  </w:style>
  <w:style w:type="character" w:customStyle="1" w:styleId="FuzeileZchn">
    <w:name w:val="Fußzeile Zchn"/>
    <w:basedOn w:val="Absatz-Standardschriftart"/>
    <w:link w:val="Fuzeile"/>
    <w:rsid w:val="007B3425"/>
    <w:rPr>
      <w:sz w:val="24"/>
      <w:szCs w:val="24"/>
      <w:lang w:val="en-GB"/>
    </w:rPr>
  </w:style>
  <w:style w:type="table" w:styleId="Tabellenraster">
    <w:name w:val="Table Grid"/>
    <w:basedOn w:val="NormaleTabelle"/>
    <w:rsid w:val="00DF2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2">
    <w:name w:val="Titel2"/>
    <w:basedOn w:val="Standard"/>
    <w:rsid w:val="007C43A1"/>
    <w:pPr>
      <w:widowControl w:val="0"/>
      <w:autoSpaceDE w:val="0"/>
      <w:autoSpaceDN w:val="0"/>
      <w:adjustRightInd w:val="0"/>
      <w:spacing w:before="720" w:after="565" w:line="553" w:lineRule="atLeast"/>
      <w:contextualSpacing/>
      <w:jc w:val="center"/>
    </w:pPr>
    <w:rPr>
      <w:sz w:val="48"/>
      <w:szCs w:val="48"/>
    </w:rPr>
  </w:style>
  <w:style w:type="character" w:styleId="BesuchterLink">
    <w:name w:val="FollowedHyperlink"/>
    <w:basedOn w:val="Absatz-Standardschriftart"/>
    <w:rsid w:val="007A3A09"/>
    <w:rPr>
      <w:color w:val="800080" w:themeColor="followedHyperlink"/>
      <w:u w:val="single"/>
    </w:rPr>
  </w:style>
  <w:style w:type="paragraph" w:customStyle="1" w:styleId="Contacte-mail">
    <w:name w:val="Contact e-mail"/>
    <w:basedOn w:val="Authors"/>
    <w:qFormat/>
    <w:rsid w:val="00761FE4"/>
    <w:rPr>
      <w:sz w:val="20"/>
      <w:lang w:val="en-US"/>
    </w:rPr>
  </w:style>
  <w:style w:type="paragraph" w:styleId="Listenabsatz">
    <w:name w:val="List Paragraph"/>
    <w:basedOn w:val="Standard"/>
    <w:uiPriority w:val="34"/>
    <w:qFormat/>
    <w:rsid w:val="00FC698A"/>
    <w:pPr>
      <w:ind w:left="720"/>
      <w:contextualSpacing/>
    </w:pPr>
  </w:style>
  <w:style w:type="character" w:styleId="NichtaufgelsteErwhnung">
    <w:name w:val="Unresolved Mention"/>
    <w:basedOn w:val="Absatz-Standardschriftart"/>
    <w:uiPriority w:val="99"/>
    <w:semiHidden/>
    <w:unhideWhenUsed/>
    <w:rsid w:val="006B7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C0FDE022BF5B438C2111389B9785B1" ma:contentTypeVersion="18" ma:contentTypeDescription="Ein neues Dokument erstellen." ma:contentTypeScope="" ma:versionID="0b23ec064d47cb3965c70d454e9ee3c8">
  <xsd:schema xmlns:xsd="http://www.w3.org/2001/XMLSchema" xmlns:xs="http://www.w3.org/2001/XMLSchema" xmlns:p="http://schemas.microsoft.com/office/2006/metadata/properties" xmlns:ns2="c34326b6-a3df-4d78-8465-dc26b451c325" xmlns:ns3="8fe645db-3308-4d22-95a6-e4dc271715ed" targetNamespace="http://schemas.microsoft.com/office/2006/metadata/properties" ma:root="true" ma:fieldsID="132cefd225293d49c09c891b71a12acd" ns2:_="" ns3:_="">
    <xsd:import namespace="c34326b6-a3df-4d78-8465-dc26b451c325"/>
    <xsd:import namespace="8fe645db-3308-4d22-95a6-e4dc271715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326b6-a3df-4d78-8465-dc26b451c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0cf2aab-53ad-40cc-82eb-198617afd9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e645db-3308-4d22-95a6-e4dc271715ed"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b588e7a-2f8f-442a-ad5c-3d2a204354a0}" ma:internalName="TaxCatchAll" ma:showField="CatchAllData" ma:web="8fe645db-3308-4d22-95a6-e4dc271715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AE8F7-3F43-4B87-83AA-78AA0E443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326b6-a3df-4d78-8465-dc26b451c325"/>
    <ds:schemaRef ds:uri="8fe645db-3308-4d22-95a6-e4dc27171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6DF9F-6ED3-4745-A76A-6B2F8A7EEBF5}">
  <ds:schemaRefs>
    <ds:schemaRef ds:uri="http://schemas.microsoft.com/sharepoint/v3/contenttype/forms"/>
  </ds:schemaRefs>
</ds:datastoreItem>
</file>

<file path=customXml/itemProps3.xml><?xml version="1.0" encoding="utf-8"?>
<ds:datastoreItem xmlns:ds="http://schemas.openxmlformats.org/officeDocument/2006/customXml" ds:itemID="{F79EA2B5-C076-4240-BA8D-8081304A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1396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Microsoft Word - Instructions to Authors-CRC.doc</vt:lpstr>
    </vt:vector>
  </TitlesOfParts>
  <Company>DGZfP e.V.</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Instructions to Authors-CRC.doc</dc:title>
  <dc:creator>aderover</dc:creator>
  <cp:lastModifiedBy>Zimmermann Anne</cp:lastModifiedBy>
  <cp:revision>13</cp:revision>
  <cp:lastPrinted>2024-03-12T14:52:00Z</cp:lastPrinted>
  <dcterms:created xsi:type="dcterms:W3CDTF">2024-12-12T15:09:00Z</dcterms:created>
  <dcterms:modified xsi:type="dcterms:W3CDTF">2025-01-16T07:50:00Z</dcterms:modified>
</cp:coreProperties>
</file>